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851" w:hanging="851"/>
        <w:rPr>
          <w:rFonts w:ascii="Arial" w:hAnsi="Arial" w:cs="Arial"/>
          <w:b/>
          <w:u w:val="single"/>
        </w:rPr>
      </w:pPr>
      <w:r>
        <w:rPr>
          <w:rFonts w:ascii="Arial" w:hAnsi="Arial" w:eastAsia="Times New Roman" w:cs="Arial"/>
          <w:b/>
          <w:u w:val="single"/>
        </w:rPr>
        <w:t xml:space="preserve">Predbežná správa z verejnej zbierky občianskeho združenia </w:t>
      </w:r>
      <w:r>
        <w:rPr>
          <w:rFonts w:ascii="Arial" w:hAnsi="Arial" w:cs="Arial"/>
          <w:b/>
          <w:u w:val="single"/>
        </w:rPr>
        <w:t>Domov Štúrovo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Názov: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Domov Štúrovo</w:t>
      </w: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Sídlo: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Námestie Slobody 13, 943 01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IČO: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 xml:space="preserve">50 930 770  </w:t>
      </w:r>
    </w:p>
    <w:p>
      <w:pPr>
        <w:spacing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Meno a priezvisko štatutárneho orgánu: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Ing. Klaudia Jónásová </w:t>
      </w: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Web stránka: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www.dedsturovo.eu/OZ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Bankové spojenie: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ČSOB, a.s.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Číslo účtu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IBAN SK88 7500 0000 0040 2504 3435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Osoba zodpovedná za vykonanie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Ing. Klaudia Jónásová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Podľa zákona č. 162/2014 Z. z. o verejných zbierkach a o zmene a doplnení niektorých zákonov Vám predkladáme Predbežnú správu z verejnej zbierky evidovanej na Okresnom úrade v Nových Zámkoch.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Registrované číslo zbierky: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>404-20</w:t>
      </w:r>
      <w:r>
        <w:rPr>
          <w:rFonts w:hint="default" w:ascii="Arial" w:hAnsi="Arial" w:eastAsia="Times New Roman" w:cs="Arial"/>
          <w:lang w:val="sk-SK"/>
        </w:rPr>
        <w:t>22</w:t>
      </w:r>
      <w:r>
        <w:rPr>
          <w:rFonts w:ascii="Arial" w:hAnsi="Arial" w:eastAsia="Times New Roman" w:cs="Arial"/>
        </w:rPr>
        <w:t>-01</w:t>
      </w:r>
      <w:r>
        <w:rPr>
          <w:rFonts w:hint="default" w:ascii="Arial" w:hAnsi="Arial" w:eastAsia="Times New Roman" w:cs="Arial"/>
          <w:lang w:val="sk-SK"/>
        </w:rPr>
        <w:t>9600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Názov zbierky: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>-</w:t>
      </w: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</w:rPr>
        <w:t xml:space="preserve">Dátum začatia zbierky: </w:t>
      </w:r>
      <w:r>
        <w:rPr>
          <w:rFonts w:ascii="Arial" w:hAnsi="Arial" w:eastAsia="Times New Roman" w:cs="Arial"/>
        </w:rPr>
        <w:tab/>
      </w:r>
      <w:r>
        <w:rPr>
          <w:rFonts w:hint="default" w:ascii="Arial" w:hAnsi="Arial" w:eastAsia="Times New Roman" w:cs="Arial"/>
          <w:lang w:val="sk-SK"/>
        </w:rPr>
        <w:t>07</w:t>
      </w:r>
      <w:r>
        <w:rPr>
          <w:rFonts w:ascii="Arial" w:hAnsi="Arial" w:eastAsia="Times New Roman" w:cs="Arial"/>
        </w:rPr>
        <w:t>.10.20</w:t>
      </w:r>
      <w:r>
        <w:rPr>
          <w:rFonts w:hint="default" w:ascii="Arial" w:hAnsi="Arial" w:eastAsia="Times New Roman" w:cs="Arial"/>
          <w:lang w:val="sk-SK"/>
        </w:rPr>
        <w:t>22</w:t>
      </w: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</w:rPr>
        <w:t xml:space="preserve">Dátum ukončenia zbierky: </w:t>
      </w:r>
      <w:r>
        <w:rPr>
          <w:rFonts w:ascii="Arial" w:hAnsi="Arial" w:eastAsia="Times New Roman" w:cs="Arial"/>
        </w:rPr>
        <w:tab/>
      </w:r>
      <w:r>
        <w:rPr>
          <w:rFonts w:hint="default" w:ascii="Arial" w:hAnsi="Arial" w:eastAsia="Times New Roman" w:cs="Arial"/>
          <w:lang w:val="sk-SK"/>
        </w:rPr>
        <w:t>08</w:t>
      </w:r>
      <w:r>
        <w:rPr>
          <w:rFonts w:ascii="Arial" w:hAnsi="Arial" w:eastAsia="Times New Roman" w:cs="Arial"/>
        </w:rPr>
        <w:t>.10.20</w:t>
      </w:r>
      <w:r>
        <w:rPr>
          <w:rFonts w:hint="default" w:ascii="Arial" w:hAnsi="Arial" w:eastAsia="Times New Roman" w:cs="Arial"/>
          <w:lang w:val="sk-SK"/>
        </w:rPr>
        <w:t>22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Verejná zbierka sa vykonávala v meste Štúrovo, počas konania tradičného jarmoku Šimona -Júdu, predajom predmetov. 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Účelom zbierky bola podpora práce s deťmi.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Cieľom zbierky bolo získať finančné prostriedky na podporu činnosti Centra pre deti a rodiny Štúrovo (ďalej len “CDR Štúrovo“).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Priebeh vykonávania verejnej zbierky: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Verejná zbierka bola vykonávaná v dňoch  od </w:t>
      </w:r>
      <w:r>
        <w:rPr>
          <w:rFonts w:hint="default" w:ascii="Arial" w:hAnsi="Arial" w:eastAsia="Times New Roman" w:cs="Arial"/>
          <w:lang w:val="sk-SK"/>
        </w:rPr>
        <w:t>07</w:t>
      </w:r>
      <w:r>
        <w:rPr>
          <w:rFonts w:ascii="Arial" w:hAnsi="Arial" w:eastAsia="Times New Roman" w:cs="Arial"/>
        </w:rPr>
        <w:t>.10.20</w:t>
      </w:r>
      <w:r>
        <w:rPr>
          <w:rFonts w:hint="default" w:ascii="Arial" w:hAnsi="Arial" w:eastAsia="Times New Roman" w:cs="Arial"/>
          <w:lang w:val="sk-SK"/>
        </w:rPr>
        <w:t>22</w:t>
      </w:r>
      <w:r>
        <w:rPr>
          <w:rFonts w:ascii="Arial" w:hAnsi="Arial" w:eastAsia="Times New Roman" w:cs="Arial"/>
        </w:rPr>
        <w:t xml:space="preserve"> do </w:t>
      </w:r>
      <w:r>
        <w:rPr>
          <w:rFonts w:hint="default" w:ascii="Arial" w:hAnsi="Arial" w:eastAsia="Times New Roman" w:cs="Arial"/>
          <w:lang w:val="sk-SK"/>
        </w:rPr>
        <w:t>08</w:t>
      </w:r>
      <w:r>
        <w:rPr>
          <w:rFonts w:ascii="Arial" w:hAnsi="Arial" w:eastAsia="Times New Roman" w:cs="Arial"/>
        </w:rPr>
        <w:t>.10.20</w:t>
      </w:r>
      <w:r>
        <w:rPr>
          <w:rFonts w:hint="default" w:ascii="Arial" w:hAnsi="Arial" w:eastAsia="Times New Roman" w:cs="Arial"/>
          <w:lang w:val="sk-SK"/>
        </w:rPr>
        <w:t>22</w:t>
      </w:r>
      <w:r>
        <w:rPr>
          <w:rFonts w:ascii="Arial" w:hAnsi="Arial" w:eastAsia="Times New Roman" w:cs="Arial"/>
        </w:rPr>
        <w:t xml:space="preserve"> a v čase denne od </w:t>
      </w:r>
      <w:r>
        <w:rPr>
          <w:rFonts w:hint="default" w:ascii="Arial" w:hAnsi="Arial" w:eastAsia="Times New Roman" w:cs="Arial"/>
          <w:lang w:val="sk-SK"/>
        </w:rPr>
        <w:t>09</w:t>
      </w:r>
      <w:r>
        <w:rPr>
          <w:rFonts w:ascii="Arial" w:hAnsi="Arial" w:eastAsia="Times New Roman" w:cs="Arial"/>
        </w:rPr>
        <w:t xml:space="preserve">.00 do 18.00 hod. na pešej zóne v Štúrove zóne v spolupráci s deťmi a zamestnancami CDR Štúrovo. 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Zbierka bola vykonávaná predajom darčekových predmetov.   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Výška príspevku z ceny predaných predmetov bude v plnej výške venovaná CDR Štúrovo.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Peňažné prostriedky v sume 4</w:t>
      </w:r>
      <w:r>
        <w:rPr>
          <w:rFonts w:hint="default" w:ascii="Arial" w:hAnsi="Arial" w:eastAsia="Times New Roman" w:cs="Arial"/>
          <w:lang w:val="sk-SK"/>
        </w:rPr>
        <w:t>5</w:t>
      </w:r>
      <w:r>
        <w:rPr>
          <w:rFonts w:ascii="Arial" w:hAnsi="Arial" w:eastAsia="Times New Roman" w:cs="Arial"/>
        </w:rPr>
        <w:t>0,- € boli vložené na bankový účet verejnej zbierky dňa 2</w:t>
      </w:r>
      <w:r>
        <w:rPr>
          <w:rFonts w:hint="default" w:ascii="Arial" w:hAnsi="Arial" w:eastAsia="Times New Roman" w:cs="Arial"/>
          <w:lang w:val="sk-SK"/>
        </w:rPr>
        <w:t>6</w:t>
      </w:r>
      <w:r>
        <w:rPr>
          <w:rFonts w:ascii="Arial" w:hAnsi="Arial" w:eastAsia="Times New Roman" w:cs="Arial"/>
        </w:rPr>
        <w:t>.10.20</w:t>
      </w:r>
      <w:r>
        <w:rPr>
          <w:rFonts w:hint="default" w:ascii="Arial" w:hAnsi="Arial" w:eastAsia="Times New Roman" w:cs="Arial"/>
          <w:lang w:val="sk-SK"/>
        </w:rPr>
        <w:t>22</w:t>
      </w:r>
      <w:r>
        <w:rPr>
          <w:rFonts w:ascii="Arial" w:hAnsi="Arial" w:eastAsia="Times New Roman" w:cs="Arial"/>
        </w:rPr>
        <w:t>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OZ Domov Štúrovo zverejnilo túto predbežnú správu na webovom sídle: </w:t>
      </w:r>
      <w:r>
        <w:fldChar w:fldCharType="begin"/>
      </w:r>
      <w:r>
        <w:instrText xml:space="preserve"> HYPERLINK "http://www.dedsturovo.eu/OZ" </w:instrText>
      </w:r>
      <w:r>
        <w:fldChar w:fldCharType="separate"/>
      </w:r>
      <w:r>
        <w:rPr>
          <w:rStyle w:val="7"/>
          <w:rFonts w:ascii="Arial" w:hAnsi="Arial" w:eastAsia="Times New Roman" w:cs="Arial"/>
        </w:rPr>
        <w:t>www.dedsturovo.eu/OZ</w:t>
      </w:r>
      <w:r>
        <w:rPr>
          <w:rStyle w:val="7"/>
          <w:rFonts w:ascii="Arial" w:hAnsi="Arial" w:eastAsia="Times New Roman" w:cs="Arial"/>
        </w:rPr>
        <w:fldChar w:fldCharType="end"/>
      </w:r>
      <w:r>
        <w:rPr>
          <w:rFonts w:ascii="Arial" w:hAnsi="Arial" w:eastAsia="Times New Roman" w:cs="Arial"/>
        </w:rPr>
        <w:t>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2"/>
          <w:szCs w:val="22"/>
          <w:lang w:val="sk-SK"/>
        </w:rPr>
      </w:pPr>
      <w:r>
        <w:rPr>
          <w:rFonts w:ascii="Arial" w:hAnsi="Arial" w:eastAsia="Times New Roman" w:cs="Arial"/>
          <w:sz w:val="22"/>
          <w:szCs w:val="22"/>
        </w:rPr>
        <w:t xml:space="preserve">V Štúrove dňa </w:t>
      </w:r>
      <w:r>
        <w:rPr>
          <w:rFonts w:hint="default" w:ascii="Arial" w:hAnsi="Arial" w:eastAsia="Times New Roman" w:cs="Arial"/>
          <w:sz w:val="22"/>
          <w:szCs w:val="22"/>
          <w:lang w:val="sk-SK"/>
        </w:rPr>
        <w:t>31</w:t>
      </w:r>
      <w:r>
        <w:rPr>
          <w:rFonts w:ascii="Arial" w:hAnsi="Arial" w:eastAsia="Times New Roman" w:cs="Arial"/>
          <w:sz w:val="22"/>
          <w:szCs w:val="22"/>
        </w:rPr>
        <w:t>.1</w:t>
      </w:r>
      <w:r>
        <w:rPr>
          <w:rFonts w:hint="default" w:ascii="Arial" w:hAnsi="Arial" w:eastAsia="Times New Roman" w:cs="Arial"/>
          <w:sz w:val="22"/>
          <w:szCs w:val="22"/>
          <w:lang w:val="sk-SK"/>
        </w:rPr>
        <w:t>0</w:t>
      </w:r>
      <w:r>
        <w:rPr>
          <w:rFonts w:ascii="Arial" w:hAnsi="Arial" w:eastAsia="Times New Roman" w:cs="Arial"/>
          <w:sz w:val="22"/>
          <w:szCs w:val="22"/>
        </w:rPr>
        <w:t>.20</w:t>
      </w:r>
      <w:r>
        <w:rPr>
          <w:rFonts w:hint="default" w:ascii="Arial" w:hAnsi="Arial" w:eastAsia="Times New Roman" w:cs="Arial"/>
          <w:sz w:val="22"/>
          <w:szCs w:val="22"/>
          <w:lang w:val="sk-SK"/>
        </w:rPr>
        <w:t>22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ind w:left="4248" w:firstLine="708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______________________</w:t>
      </w:r>
    </w:p>
    <w:p>
      <w:pPr>
        <w:spacing w:line="240" w:lineRule="auto"/>
        <w:ind w:left="4248" w:leftChars="0" w:firstLine="742" w:firstLineChars="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Klaudia Jónásová </w:t>
      </w:r>
    </w:p>
    <w:p>
      <w:pPr>
        <w:spacing w:line="240" w:lineRule="auto"/>
        <w:ind w:left="4248" w:firstLine="885" w:firstLineChars="52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eastAsia="Times New Roman" w:cs="Arial"/>
          <w:sz w:val="17"/>
          <w:szCs w:val="17"/>
        </w:rPr>
        <w:t>Štatutárny zástupca OZ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Prílohy: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Bankový výpis z osobitného účtu zriadeného pre potreby verejnej zbierky, ktorý preukazuje čistý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výnos zbierky</w:t>
      </w:r>
    </w:p>
    <w:sectPr>
      <w:headerReference r:id="rId5" w:type="default"/>
      <w:pgSz w:w="11906" w:h="16838"/>
      <w:pgMar w:top="1417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34"/>
    <w:rsid w:val="00047601"/>
    <w:rsid w:val="002D1DE2"/>
    <w:rsid w:val="003C5EDF"/>
    <w:rsid w:val="003F15AD"/>
    <w:rsid w:val="004616F8"/>
    <w:rsid w:val="004A6D46"/>
    <w:rsid w:val="004B3046"/>
    <w:rsid w:val="0050056F"/>
    <w:rsid w:val="005169F9"/>
    <w:rsid w:val="005D443E"/>
    <w:rsid w:val="00600E78"/>
    <w:rsid w:val="0061724E"/>
    <w:rsid w:val="006456EA"/>
    <w:rsid w:val="006E7AC2"/>
    <w:rsid w:val="00727860"/>
    <w:rsid w:val="00770834"/>
    <w:rsid w:val="00813103"/>
    <w:rsid w:val="00854AD5"/>
    <w:rsid w:val="00883156"/>
    <w:rsid w:val="008920BE"/>
    <w:rsid w:val="009755C4"/>
    <w:rsid w:val="009D70FF"/>
    <w:rsid w:val="009E5B03"/>
    <w:rsid w:val="00A24FB1"/>
    <w:rsid w:val="00A32BF7"/>
    <w:rsid w:val="00A77081"/>
    <w:rsid w:val="00B23C88"/>
    <w:rsid w:val="00B65BE2"/>
    <w:rsid w:val="00B77DD4"/>
    <w:rsid w:val="00C523DB"/>
    <w:rsid w:val="00CC2E3B"/>
    <w:rsid w:val="00D07F3C"/>
    <w:rsid w:val="00E92198"/>
    <w:rsid w:val="00EA29B2"/>
    <w:rsid w:val="00EE7495"/>
    <w:rsid w:val="15BA4EA0"/>
    <w:rsid w:val="1C08711E"/>
    <w:rsid w:val="62D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character" w:customStyle="1" w:styleId="8">
    <w:name w:val="Hlavička Char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Päta Char"/>
    <w:basedOn w:val="2"/>
    <w:link w:val="5"/>
    <w:semiHidden/>
    <w:qFormat/>
    <w:uiPriority w:val="99"/>
  </w:style>
  <w:style w:type="character" w:customStyle="1" w:styleId="10">
    <w:name w:val="Text bubliny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FB15-4676-4EF8-84BE-AB34765D65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1595</Characters>
  <Lines>13</Lines>
  <Paragraphs>3</Paragraphs>
  <TotalTime>17</TotalTime>
  <ScaleCrop>false</ScaleCrop>
  <LinksUpToDate>false</LinksUpToDate>
  <CharactersWithSpaces>1871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2019-11-08T07:35:00Z</dcterms:created>
  <dc:creator>Uzivatel</dc:creator>
  <cp:lastModifiedBy>Klaudia Jónásová</cp:lastModifiedBy>
  <cp:lastPrinted>2019-11-08T07:44:00Z</cp:lastPrinted>
  <dcterms:modified xsi:type="dcterms:W3CDTF">2022-10-31T13:18:42Z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A0476098461942CDBC9D9DBC4582D239</vt:lpwstr>
  </property>
</Properties>
</file>